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2337" w14:textId="42A5C6CA" w:rsidR="00BD77A7" w:rsidRPr="00624BE3" w:rsidRDefault="007110F9">
      <w:pPr>
        <w:rPr>
          <w:b/>
          <w:bCs/>
        </w:rPr>
      </w:pPr>
      <w:r w:rsidRPr="00624BE3">
        <w:rPr>
          <w:b/>
          <w:bCs/>
        </w:rPr>
        <w:t>Výsledky zápisu do 1. třídy na školní rok 2026/2027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956"/>
      </w:tblGrid>
      <w:tr w:rsidR="007110F9" w14:paraId="611769BF" w14:textId="77777777" w:rsidTr="007110F9">
        <w:tc>
          <w:tcPr>
            <w:tcW w:w="1980" w:type="dxa"/>
          </w:tcPr>
          <w:p w14:paraId="780121C6" w14:textId="06209342" w:rsidR="007110F9" w:rsidRDefault="007110F9" w:rsidP="007110F9">
            <w:pPr>
              <w:spacing w:line="360" w:lineRule="auto"/>
            </w:pPr>
            <w:r>
              <w:t>Pořadové číslo</w:t>
            </w:r>
          </w:p>
        </w:tc>
        <w:tc>
          <w:tcPr>
            <w:tcW w:w="2126" w:type="dxa"/>
          </w:tcPr>
          <w:p w14:paraId="5E799EA4" w14:textId="26929250" w:rsidR="007110F9" w:rsidRDefault="007110F9" w:rsidP="007110F9">
            <w:pPr>
              <w:spacing w:line="360" w:lineRule="auto"/>
            </w:pPr>
            <w:r>
              <w:t>Registr. číslo</w:t>
            </w:r>
          </w:p>
        </w:tc>
        <w:tc>
          <w:tcPr>
            <w:tcW w:w="4956" w:type="dxa"/>
          </w:tcPr>
          <w:p w14:paraId="7AC7E133" w14:textId="77777777" w:rsidR="007110F9" w:rsidRDefault="007110F9" w:rsidP="007110F9">
            <w:pPr>
              <w:spacing w:line="360" w:lineRule="auto"/>
            </w:pPr>
          </w:p>
        </w:tc>
      </w:tr>
      <w:tr w:rsidR="007110F9" w14:paraId="356FFA54" w14:textId="77777777" w:rsidTr="007110F9">
        <w:tc>
          <w:tcPr>
            <w:tcW w:w="1980" w:type="dxa"/>
          </w:tcPr>
          <w:p w14:paraId="5A40A6EB" w14:textId="2ABE0E44" w:rsidR="007110F9" w:rsidRDefault="007110F9" w:rsidP="007110F9">
            <w:pPr>
              <w:spacing w:line="360" w:lineRule="auto"/>
            </w:pPr>
            <w:r>
              <w:t>1</w:t>
            </w:r>
          </w:p>
        </w:tc>
        <w:tc>
          <w:tcPr>
            <w:tcW w:w="2126" w:type="dxa"/>
          </w:tcPr>
          <w:p w14:paraId="7D5059BD" w14:textId="4B8341E8" w:rsidR="007110F9" w:rsidRDefault="007110F9" w:rsidP="007110F9">
            <w:pPr>
              <w:spacing w:line="360" w:lineRule="auto"/>
            </w:pPr>
            <w:r>
              <w:t>1/2026</w:t>
            </w:r>
          </w:p>
        </w:tc>
        <w:tc>
          <w:tcPr>
            <w:tcW w:w="4956" w:type="dxa"/>
          </w:tcPr>
          <w:p w14:paraId="0E8F95BC" w14:textId="407271AA" w:rsidR="007110F9" w:rsidRDefault="00624BE3" w:rsidP="007110F9">
            <w:pPr>
              <w:spacing w:line="360" w:lineRule="auto"/>
            </w:pPr>
            <w:r>
              <w:t>Uchazeč byl přijat k základnímu vzdělávání</w:t>
            </w:r>
          </w:p>
        </w:tc>
      </w:tr>
      <w:tr w:rsidR="007110F9" w14:paraId="22CC409D" w14:textId="77777777" w:rsidTr="007110F9">
        <w:tc>
          <w:tcPr>
            <w:tcW w:w="1980" w:type="dxa"/>
          </w:tcPr>
          <w:p w14:paraId="23E348BA" w14:textId="3F245C9F" w:rsidR="007110F9" w:rsidRDefault="007110F9" w:rsidP="007110F9">
            <w:pPr>
              <w:spacing w:line="360" w:lineRule="auto"/>
            </w:pPr>
            <w:r>
              <w:t>2</w:t>
            </w:r>
          </w:p>
        </w:tc>
        <w:tc>
          <w:tcPr>
            <w:tcW w:w="2126" w:type="dxa"/>
          </w:tcPr>
          <w:p w14:paraId="6169C3BC" w14:textId="7FC1B326" w:rsidR="007110F9" w:rsidRDefault="007110F9" w:rsidP="007110F9">
            <w:pPr>
              <w:spacing w:line="360" w:lineRule="auto"/>
            </w:pPr>
            <w:r>
              <w:t>2/2026</w:t>
            </w:r>
          </w:p>
        </w:tc>
        <w:tc>
          <w:tcPr>
            <w:tcW w:w="4956" w:type="dxa"/>
          </w:tcPr>
          <w:p w14:paraId="3186FE08" w14:textId="7CFC9BE1" w:rsidR="007110F9" w:rsidRDefault="007110F9" w:rsidP="007110F9">
            <w:pPr>
              <w:spacing w:line="360" w:lineRule="auto"/>
            </w:pPr>
            <w:r>
              <w:t>Správní řízení pokračuje</w:t>
            </w:r>
          </w:p>
        </w:tc>
      </w:tr>
      <w:tr w:rsidR="007110F9" w14:paraId="19C31E56" w14:textId="77777777" w:rsidTr="007110F9">
        <w:tc>
          <w:tcPr>
            <w:tcW w:w="1980" w:type="dxa"/>
          </w:tcPr>
          <w:p w14:paraId="10D79A5C" w14:textId="01F5005A" w:rsidR="007110F9" w:rsidRDefault="007110F9" w:rsidP="007110F9">
            <w:pPr>
              <w:spacing w:line="360" w:lineRule="auto"/>
            </w:pPr>
            <w:r>
              <w:t>3</w:t>
            </w:r>
          </w:p>
        </w:tc>
        <w:tc>
          <w:tcPr>
            <w:tcW w:w="2126" w:type="dxa"/>
          </w:tcPr>
          <w:p w14:paraId="3A496E4D" w14:textId="0761E97F" w:rsidR="007110F9" w:rsidRDefault="007110F9" w:rsidP="007110F9">
            <w:pPr>
              <w:spacing w:line="360" w:lineRule="auto"/>
            </w:pPr>
            <w:r>
              <w:t>3/2026</w:t>
            </w:r>
          </w:p>
        </w:tc>
        <w:tc>
          <w:tcPr>
            <w:tcW w:w="4956" w:type="dxa"/>
          </w:tcPr>
          <w:p w14:paraId="2E194043" w14:textId="573DAEFC" w:rsidR="007110F9" w:rsidRDefault="00624BE3" w:rsidP="007110F9">
            <w:pPr>
              <w:spacing w:line="360" w:lineRule="auto"/>
            </w:pPr>
            <w:r>
              <w:t>Správní řízení pokračuje</w:t>
            </w:r>
          </w:p>
        </w:tc>
      </w:tr>
      <w:tr w:rsidR="007110F9" w14:paraId="13F49B6B" w14:textId="77777777" w:rsidTr="007110F9">
        <w:tc>
          <w:tcPr>
            <w:tcW w:w="1980" w:type="dxa"/>
          </w:tcPr>
          <w:p w14:paraId="6D6F9478" w14:textId="350A4146" w:rsidR="007110F9" w:rsidRDefault="007110F9" w:rsidP="007110F9">
            <w:pPr>
              <w:spacing w:line="360" w:lineRule="auto"/>
            </w:pPr>
            <w:r>
              <w:t>4</w:t>
            </w:r>
          </w:p>
        </w:tc>
        <w:tc>
          <w:tcPr>
            <w:tcW w:w="2126" w:type="dxa"/>
          </w:tcPr>
          <w:p w14:paraId="6C9FA784" w14:textId="129FD986" w:rsidR="007110F9" w:rsidRDefault="007110F9" w:rsidP="007110F9">
            <w:pPr>
              <w:spacing w:line="360" w:lineRule="auto"/>
            </w:pPr>
            <w:r>
              <w:t>4/2026</w:t>
            </w:r>
          </w:p>
        </w:tc>
        <w:tc>
          <w:tcPr>
            <w:tcW w:w="4956" w:type="dxa"/>
          </w:tcPr>
          <w:p w14:paraId="43EA70C2" w14:textId="3AA582B9" w:rsidR="007110F9" w:rsidRDefault="007110F9" w:rsidP="007110F9">
            <w:pPr>
              <w:spacing w:line="360" w:lineRule="auto"/>
            </w:pPr>
            <w:r>
              <w:t>Správní řízení pokračuje</w:t>
            </w:r>
          </w:p>
        </w:tc>
      </w:tr>
      <w:tr w:rsidR="007110F9" w14:paraId="51026B66" w14:textId="77777777" w:rsidTr="007110F9">
        <w:tc>
          <w:tcPr>
            <w:tcW w:w="1980" w:type="dxa"/>
          </w:tcPr>
          <w:p w14:paraId="29FB22A7" w14:textId="7A94C327" w:rsidR="007110F9" w:rsidRDefault="007110F9" w:rsidP="007110F9">
            <w:pPr>
              <w:spacing w:line="360" w:lineRule="auto"/>
            </w:pPr>
            <w:r>
              <w:t>5</w:t>
            </w:r>
          </w:p>
        </w:tc>
        <w:tc>
          <w:tcPr>
            <w:tcW w:w="2126" w:type="dxa"/>
          </w:tcPr>
          <w:p w14:paraId="226D1EC9" w14:textId="38BF68C5" w:rsidR="007110F9" w:rsidRDefault="007110F9" w:rsidP="007110F9">
            <w:pPr>
              <w:spacing w:line="360" w:lineRule="auto"/>
            </w:pPr>
            <w:r>
              <w:t>5/2026</w:t>
            </w:r>
          </w:p>
        </w:tc>
        <w:tc>
          <w:tcPr>
            <w:tcW w:w="4956" w:type="dxa"/>
          </w:tcPr>
          <w:p w14:paraId="4F42CEC0" w14:textId="77F2DC49" w:rsidR="007110F9" w:rsidRDefault="007110F9" w:rsidP="007110F9">
            <w:pPr>
              <w:spacing w:line="360" w:lineRule="auto"/>
            </w:pPr>
            <w:r>
              <w:t>Rozhodnutí o odkladu školní docházky</w:t>
            </w:r>
          </w:p>
        </w:tc>
      </w:tr>
      <w:tr w:rsidR="007110F9" w14:paraId="0B80A48F" w14:textId="77777777" w:rsidTr="007110F9">
        <w:tc>
          <w:tcPr>
            <w:tcW w:w="1980" w:type="dxa"/>
          </w:tcPr>
          <w:p w14:paraId="04EB8D10" w14:textId="0FD88304" w:rsidR="007110F9" w:rsidRDefault="00624BE3" w:rsidP="007110F9">
            <w:pPr>
              <w:spacing w:line="360" w:lineRule="auto"/>
            </w:pPr>
            <w:r>
              <w:t>6</w:t>
            </w:r>
          </w:p>
        </w:tc>
        <w:tc>
          <w:tcPr>
            <w:tcW w:w="2126" w:type="dxa"/>
          </w:tcPr>
          <w:p w14:paraId="5B8F580E" w14:textId="3FD2C8E3" w:rsidR="007110F9" w:rsidRDefault="00624BE3" w:rsidP="007110F9">
            <w:pPr>
              <w:spacing w:line="360" w:lineRule="auto"/>
            </w:pPr>
            <w:r>
              <w:t>6/2026</w:t>
            </w:r>
          </w:p>
        </w:tc>
        <w:tc>
          <w:tcPr>
            <w:tcW w:w="4956" w:type="dxa"/>
          </w:tcPr>
          <w:p w14:paraId="25320899" w14:textId="0342C7D5" w:rsidR="007110F9" w:rsidRDefault="00624BE3" w:rsidP="007110F9">
            <w:pPr>
              <w:spacing w:line="360" w:lineRule="auto"/>
            </w:pPr>
            <w:r>
              <w:t>Rozhodnutí o odkladu školní docházky</w:t>
            </w:r>
          </w:p>
        </w:tc>
      </w:tr>
      <w:tr w:rsidR="007110F9" w14:paraId="7FBFF369" w14:textId="77777777" w:rsidTr="007110F9">
        <w:tc>
          <w:tcPr>
            <w:tcW w:w="1980" w:type="dxa"/>
          </w:tcPr>
          <w:p w14:paraId="4D5DFD5D" w14:textId="33F8D673" w:rsidR="007110F9" w:rsidRDefault="00624BE3" w:rsidP="007110F9">
            <w:pPr>
              <w:spacing w:line="360" w:lineRule="auto"/>
            </w:pPr>
            <w:r>
              <w:t>7</w:t>
            </w:r>
          </w:p>
        </w:tc>
        <w:tc>
          <w:tcPr>
            <w:tcW w:w="2126" w:type="dxa"/>
          </w:tcPr>
          <w:p w14:paraId="29CDC68F" w14:textId="701B08B9" w:rsidR="007110F9" w:rsidRDefault="00624BE3" w:rsidP="007110F9">
            <w:pPr>
              <w:spacing w:line="360" w:lineRule="auto"/>
            </w:pPr>
            <w:r>
              <w:t>7/2026</w:t>
            </w:r>
          </w:p>
        </w:tc>
        <w:tc>
          <w:tcPr>
            <w:tcW w:w="4956" w:type="dxa"/>
          </w:tcPr>
          <w:p w14:paraId="56471365" w14:textId="1FD0AC79" w:rsidR="007110F9" w:rsidRDefault="00624BE3" w:rsidP="007110F9">
            <w:pPr>
              <w:spacing w:line="360" w:lineRule="auto"/>
            </w:pPr>
            <w:r>
              <w:t>Správní řízení pokračuje</w:t>
            </w:r>
          </w:p>
        </w:tc>
      </w:tr>
    </w:tbl>
    <w:p w14:paraId="513A3AAE" w14:textId="77777777" w:rsidR="007110F9" w:rsidRDefault="007110F9"/>
    <w:p w14:paraId="13FE3089" w14:textId="39DD8A3D" w:rsidR="00C82B1F" w:rsidRDefault="00C82B1F">
      <w:r>
        <w:t>V Poličce dne 2.3.2026</w:t>
      </w:r>
    </w:p>
    <w:p w14:paraId="58CBEE8E" w14:textId="5CB158C0" w:rsidR="00C82B1F" w:rsidRDefault="00C82B1F">
      <w:r>
        <w:t>Mgr. Dita Bomberová, ředitelka školy</w:t>
      </w:r>
    </w:p>
    <w:sectPr w:rsidR="00C8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BF"/>
    <w:rsid w:val="00137D1F"/>
    <w:rsid w:val="001768BF"/>
    <w:rsid w:val="00624BE3"/>
    <w:rsid w:val="007110F9"/>
    <w:rsid w:val="00BD77A7"/>
    <w:rsid w:val="00C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40D7"/>
  <w15:chartTrackingRefBased/>
  <w15:docId w15:val="{B1887D9D-F0B8-4F86-80C9-487F6AA2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6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6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8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68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68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68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68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68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68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68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68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68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68B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1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Bomberová</dc:creator>
  <cp:keywords/>
  <dc:description/>
  <cp:lastModifiedBy>Dita Bomberová</cp:lastModifiedBy>
  <cp:revision>3</cp:revision>
  <dcterms:created xsi:type="dcterms:W3CDTF">2026-03-10T09:10:00Z</dcterms:created>
  <dcterms:modified xsi:type="dcterms:W3CDTF">2026-03-10T09:47:00Z</dcterms:modified>
</cp:coreProperties>
</file>